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270" w:right="76" w:firstLine="643"/>
        <w:jc w:val="both"/>
      </w:pPr>
      <w:r>
        <w:rPr>
          <w:rFonts w:hint="eastAsia" w:ascii="Verdana" w:hAnsi="Verdana" w:cs="Verdana" w:eastAsiaTheme="minorEastAsia"/>
          <w:b/>
          <w:kern w:val="0"/>
          <w:sz w:val="27"/>
          <w:szCs w:val="27"/>
          <w:lang w:val="en-US" w:eastAsia="zh-CN" w:bidi="ar"/>
        </w:rPr>
        <w:t xml:space="preserve">岗位要求 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272727" w:sz="0" w:space="0"/>
          <w:right w:val="none" w:color="272727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529"/>
        <w:gridCol w:w="1119"/>
        <w:gridCol w:w="4900"/>
      </w:tblGrid>
      <w:tr>
        <w:tblPrEx>
          <w:tblBorders>
            <w:top w:val="none" w:color="auto" w:sz="0" w:space="0"/>
            <w:left w:val="none" w:color="auto" w:sz="0" w:space="0"/>
            <w:bottom w:val="none" w:color="272727" w:sz="0" w:space="0"/>
            <w:right w:val="none" w:color="272727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/>
                <w:kern w:val="0"/>
                <w:sz w:val="27"/>
                <w:szCs w:val="27"/>
                <w:lang w:val="en-US" w:eastAsia="zh-CN" w:bidi="ar"/>
              </w:rPr>
              <w:t>序号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7"/>
                <w:szCs w:val="27"/>
                <w:lang w:val="en-US" w:eastAsia="zh-CN" w:bidi="ar"/>
              </w:rPr>
              <w:t>招聘岗位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7"/>
                <w:szCs w:val="27"/>
                <w:lang w:val="en-US" w:eastAsia="zh-CN" w:bidi="ar"/>
              </w:rPr>
              <w:t>人数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7"/>
                <w:szCs w:val="27"/>
                <w:lang w:val="en-US" w:eastAsia="zh-CN" w:bidi="ar"/>
              </w:rPr>
              <w:t>岗位要求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272727" w:sz="0" w:space="0"/>
            <w:right w:val="none" w:color="272727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kern w:val="0"/>
                <w:sz w:val="27"/>
                <w:szCs w:val="27"/>
                <w:lang w:val="en-US" w:eastAsia="zh-CN" w:bidi="ar"/>
              </w:rPr>
              <w:t>1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kern w:val="0"/>
                <w:sz w:val="27"/>
                <w:szCs w:val="27"/>
                <w:lang w:val="en-US" w:eastAsia="zh-CN" w:bidi="ar"/>
              </w:rPr>
              <w:t>内勤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kern w:val="0"/>
                <w:sz w:val="27"/>
                <w:szCs w:val="27"/>
                <w:lang w:val="en-US" w:eastAsia="zh-CN" w:bidi="ar"/>
              </w:rPr>
              <w:t>1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kern w:val="0"/>
                <w:sz w:val="27"/>
                <w:szCs w:val="27"/>
                <w:lang w:val="en-US" w:eastAsia="zh-CN" w:bidi="ar"/>
              </w:rPr>
              <w:t>40周岁以下，具有大专及以上学历，经济学、会计学、统计学、财务管理等相关专业优先。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3908"/>
    <w:rsid w:val="453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last-child"/>
    <w:basedOn w:val="3"/>
    <w:uiPriority w:val="0"/>
  </w:style>
  <w:style w:type="character" w:customStyle="1" w:styleId="7">
    <w:name w:val="hover38"/>
    <w:basedOn w:val="3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2020-03-24T05:21:00Z</dcterms:created>
  <dc:creator>秋叶夏花</dc:creator>
  <cp:lastModifiedBy>秋叶夏花</cp:lastModifiedBy>
  <dcterms:modified xsi:type="dcterms:W3CDTF">2020-03-24T05:23:28Z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